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BC3CDE" w:rsidP="00306CF0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 xml:space="preserve">：      </w:t>
      </w:r>
      <w:r w:rsidR="007F5F77">
        <w:rPr>
          <w:rFonts w:ascii="仿宋_GB2312" w:hAnsi="华文中宋" w:hint="eastAsia"/>
          <w:bCs/>
          <w:sz w:val="24"/>
        </w:rPr>
        <w:t xml:space="preserve">  </w:t>
      </w:r>
      <w:r w:rsidR="005368D3">
        <w:rPr>
          <w:rFonts w:ascii="仿宋_GB2312" w:hAnsi="华文中宋" w:hint="eastAsia"/>
          <w:bCs/>
          <w:sz w:val="24"/>
        </w:rPr>
        <w:t>白洋</w:t>
      </w:r>
      <w:r w:rsidRPr="00226E55">
        <w:rPr>
          <w:rFonts w:ascii="仿宋_GB2312" w:hAnsi="华文中宋" w:hint="eastAsia"/>
          <w:bCs/>
          <w:sz w:val="24"/>
        </w:rPr>
        <w:t xml:space="preserve">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Pr="00226E55">
        <w:rPr>
          <w:rFonts w:ascii="仿宋_GB2312" w:hAnsi="华文中宋" w:hint="eastAsia"/>
          <w:bCs/>
          <w:sz w:val="24"/>
        </w:rPr>
        <w:t xml:space="preserve"> </w:t>
      </w:r>
      <w:r w:rsidR="00880A1F">
        <w:rPr>
          <w:rFonts w:ascii="仿宋_GB2312" w:hAnsi="华文中宋" w:hint="eastAsia"/>
          <w:bCs/>
          <w:sz w:val="24"/>
        </w:rPr>
        <w:t xml:space="preserve">  </w:t>
      </w:r>
      <w:r w:rsidRPr="00226E55">
        <w:rPr>
          <w:rFonts w:ascii="仿宋_GB2312" w:hAnsi="华文中宋" w:hint="eastAsia"/>
          <w:bCs/>
          <w:sz w:val="24"/>
        </w:rPr>
        <w:t xml:space="preserve">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ED6596">
        <w:rPr>
          <w:rFonts w:ascii="仿宋_GB2312" w:hAnsi="华文中宋" w:hint="eastAsia"/>
          <w:bCs/>
          <w:sz w:val="24"/>
        </w:rPr>
        <w:t>201</w:t>
      </w:r>
      <w:r w:rsidR="00CF14E7">
        <w:rPr>
          <w:rFonts w:ascii="仿宋_GB2312" w:hAnsi="华文中宋" w:hint="eastAsia"/>
          <w:bCs/>
          <w:sz w:val="24"/>
        </w:rPr>
        <w:t>6</w:t>
      </w:r>
      <w:r w:rsidRPr="00226E55">
        <w:rPr>
          <w:rFonts w:ascii="仿宋_GB2312" w:hAnsi="华文中宋" w:hint="eastAsia"/>
          <w:bCs/>
          <w:sz w:val="24"/>
        </w:rPr>
        <w:t xml:space="preserve"> 年 </w:t>
      </w:r>
      <w:r w:rsidR="00CF14E7">
        <w:rPr>
          <w:rFonts w:ascii="仿宋_GB2312" w:hAnsi="华文中宋" w:hint="eastAsia"/>
          <w:bCs/>
          <w:sz w:val="24"/>
        </w:rPr>
        <w:t>6</w:t>
      </w:r>
      <w:r w:rsidRPr="00226E55">
        <w:rPr>
          <w:rFonts w:ascii="仿宋_GB2312" w:hAnsi="华文中宋" w:hint="eastAsia"/>
          <w:bCs/>
          <w:sz w:val="24"/>
        </w:rPr>
        <w:t xml:space="preserve"> 月 </w:t>
      </w:r>
      <w:r w:rsidR="00CF14E7">
        <w:rPr>
          <w:rFonts w:ascii="仿宋_GB2312" w:hAnsi="华文中宋" w:hint="eastAsia"/>
          <w:bCs/>
          <w:sz w:val="24"/>
        </w:rPr>
        <w:t>16</w:t>
      </w:r>
      <w:r w:rsidRPr="00226E55">
        <w:rPr>
          <w:rFonts w:ascii="仿宋_GB2312" w:hAnsi="华文中宋" w:hint="eastAsia"/>
          <w:bCs/>
          <w:sz w:val="24"/>
        </w:rPr>
        <w:t xml:space="preserve"> 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41A13">
              <w:rPr>
                <w:rFonts w:ascii="宋体" w:eastAsia="宋体" w:hAnsi="宋体" w:hint="eastAsia"/>
                <w:sz w:val="21"/>
                <w:szCs w:val="21"/>
              </w:rPr>
              <w:t>基于DEA的图书馆效益纵向评价研究——以温州大学为例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C0C42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</w:t>
            </w:r>
            <w:r w:rsidR="00502C66">
              <w:rPr>
                <w:rFonts w:ascii="宋体" w:eastAsia="宋体" w:hAnsi="宋体" w:hint="eastAsia"/>
                <w:sz w:val="21"/>
                <w:szCs w:val="21"/>
              </w:rPr>
              <w:t>教育厅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D6596" w:rsidP="00CF14E7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2013.10</w:t>
            </w:r>
            <w:r w:rsidR="003F6477">
              <w:rPr>
                <w:rFonts w:ascii="宋体" w:eastAsia="宋体" w:hAnsi="宋体"/>
                <w:sz w:val="21"/>
                <w:szCs w:val="21"/>
              </w:rPr>
              <w:t>—</w:t>
            </w:r>
            <w:r w:rsidR="003F6477"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CF14E7"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 w:rsidR="003F6477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CF14E7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ED6596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8849D7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白洋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722398">
              <w:rPr>
                <w:rFonts w:ascii="宋体" w:eastAsia="宋体" w:hAnsi="宋体" w:hint="eastAsia"/>
                <w:sz w:val="18"/>
                <w:szCs w:val="18"/>
              </w:rPr>
              <w:t>馆员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8849D7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温州大学图书馆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8849D7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项目整体负责</w:t>
            </w:r>
          </w:p>
        </w:tc>
      </w:tr>
      <w:tr w:rsidR="00ED6596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刘素艳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722398">
              <w:rPr>
                <w:rFonts w:ascii="宋体" w:eastAsia="宋体" w:hAnsi="宋体" w:hint="eastAsia"/>
                <w:sz w:val="18"/>
                <w:szCs w:val="18"/>
              </w:rPr>
              <w:t>副研究馆员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温州大学图书馆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研究背景分析</w:t>
            </w:r>
          </w:p>
        </w:tc>
      </w:tr>
      <w:tr w:rsidR="00ED6596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马宏伟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22398">
              <w:rPr>
                <w:rFonts w:ascii="宋体" w:eastAsia="宋体" w:hAnsi="宋体" w:hint="eastAsia"/>
                <w:sz w:val="18"/>
                <w:szCs w:val="18"/>
              </w:rPr>
              <w:t>副研究馆员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温州大学图书馆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方案规划</w:t>
            </w:r>
          </w:p>
        </w:tc>
      </w:tr>
      <w:tr w:rsidR="00ED6596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陈  茹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馆员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温州大学图书馆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调查数据收集整理</w:t>
            </w:r>
          </w:p>
        </w:tc>
      </w:tr>
      <w:tr w:rsidR="00ED6596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鲁益新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馆员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温州大学图书馆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效益评价指标构建</w:t>
            </w:r>
          </w:p>
        </w:tc>
      </w:tr>
      <w:tr w:rsidR="00ED6596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林其东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工程师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温州大学图书馆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722398" w:rsidRDefault="00ED6596" w:rsidP="008849D7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结果分析</w:t>
            </w:r>
          </w:p>
        </w:tc>
      </w:tr>
      <w:tr w:rsidR="00ED6596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0.3万元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 w:rsidRPr="00722398">
              <w:rPr>
                <w:rFonts w:ascii="宋体" w:eastAsia="宋体" w:hAnsi="宋体" w:hint="eastAsia"/>
                <w:sz w:val="21"/>
                <w:szCs w:val="21"/>
              </w:rPr>
              <w:t>温州大学资助0.3万元</w:t>
            </w:r>
          </w:p>
        </w:tc>
      </w:tr>
      <w:tr w:rsidR="00ED6596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DB48D6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4E5A85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ED659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193264" w:rsidRDefault="00ED6596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C0411A" w:rsidRDefault="00DB48D6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</w:t>
            </w:r>
            <w:r w:rsidR="00ED659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ED6596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9D5503">
              <w:rPr>
                <w:rFonts w:ascii="宋体" w:eastAsia="宋体" w:hAnsi="宋体" w:hint="eastAsia"/>
                <w:sz w:val="21"/>
                <w:szCs w:val="21"/>
              </w:rPr>
              <w:t>0.3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ED6596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7F5F77" w:rsidP="00CF14E7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CF14E7">
              <w:rPr>
                <w:rFonts w:ascii="宋体" w:eastAsia="宋体" w:hAnsi="宋体" w:hint="eastAsia"/>
                <w:sz w:val="21"/>
                <w:szCs w:val="21"/>
              </w:rPr>
              <w:t>1666</w:t>
            </w:r>
            <w:r w:rsidR="00ED659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596" w:rsidRPr="00226E55">
        <w:trPr>
          <w:cantSplit/>
          <w:trHeight w:hRule="exact" w:val="68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D6596" w:rsidRDefault="00ED6596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D6596" w:rsidRDefault="00ED6596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ED6596" w:rsidRPr="00226E55">
        <w:trPr>
          <w:cantSplit/>
          <w:trHeight w:hRule="exact" w:val="68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D6596" w:rsidRDefault="00ED6596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D6596" w:rsidRPr="00226E55" w:rsidRDefault="00ED6596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ED6596" w:rsidRPr="00226E55">
        <w:trPr>
          <w:cantSplit/>
          <w:trHeight w:hRule="exact" w:val="68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D6596" w:rsidRPr="00226E55" w:rsidRDefault="00ED6596" w:rsidP="009E5CF9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ED6596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6596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ED6596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96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D6596" w:rsidRPr="00226E55" w:rsidRDefault="00ED6596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/>
        <w:rPr>
          <w:rFonts w:ascii="仿宋_GB2312" w:hint="eastAsia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2C" w:rsidRDefault="0088272C">
      <w:r>
        <w:separator/>
      </w:r>
    </w:p>
  </w:endnote>
  <w:endnote w:type="continuationSeparator" w:id="1">
    <w:p w:rsidR="0088272C" w:rsidRDefault="0088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2C" w:rsidRDefault="0088272C">
      <w:r>
        <w:separator/>
      </w:r>
    </w:p>
  </w:footnote>
  <w:footnote w:type="continuationSeparator" w:id="1">
    <w:p w:rsidR="0088272C" w:rsidRDefault="00882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1F" w:rsidRPr="005B5C9C" w:rsidRDefault="00880A1F" w:rsidP="002D0689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1736A"/>
    <w:rsid w:val="000A5AE7"/>
    <w:rsid w:val="000E5D1E"/>
    <w:rsid w:val="000F318F"/>
    <w:rsid w:val="00114C1F"/>
    <w:rsid w:val="0012311C"/>
    <w:rsid w:val="00193264"/>
    <w:rsid w:val="001A5B88"/>
    <w:rsid w:val="001B15E8"/>
    <w:rsid w:val="001D0DC6"/>
    <w:rsid w:val="00226E55"/>
    <w:rsid w:val="0028497F"/>
    <w:rsid w:val="002A7381"/>
    <w:rsid w:val="002D0689"/>
    <w:rsid w:val="002E0F15"/>
    <w:rsid w:val="002F663E"/>
    <w:rsid w:val="00306CF0"/>
    <w:rsid w:val="003611C1"/>
    <w:rsid w:val="0038423E"/>
    <w:rsid w:val="003A4AFC"/>
    <w:rsid w:val="003B3ACD"/>
    <w:rsid w:val="003C7A59"/>
    <w:rsid w:val="003F6477"/>
    <w:rsid w:val="00400052"/>
    <w:rsid w:val="0043319A"/>
    <w:rsid w:val="00470680"/>
    <w:rsid w:val="004E0550"/>
    <w:rsid w:val="004E5A85"/>
    <w:rsid w:val="00502C66"/>
    <w:rsid w:val="005368D3"/>
    <w:rsid w:val="005476B2"/>
    <w:rsid w:val="005916BA"/>
    <w:rsid w:val="005B5C9C"/>
    <w:rsid w:val="005C6858"/>
    <w:rsid w:val="005D4705"/>
    <w:rsid w:val="005E31AA"/>
    <w:rsid w:val="006039E1"/>
    <w:rsid w:val="00641BA0"/>
    <w:rsid w:val="00676E8B"/>
    <w:rsid w:val="006826EA"/>
    <w:rsid w:val="00687B60"/>
    <w:rsid w:val="006A31FC"/>
    <w:rsid w:val="006C6207"/>
    <w:rsid w:val="006F0BFE"/>
    <w:rsid w:val="0074120C"/>
    <w:rsid w:val="00741A13"/>
    <w:rsid w:val="0074203B"/>
    <w:rsid w:val="00750E76"/>
    <w:rsid w:val="00795C22"/>
    <w:rsid w:val="007A5841"/>
    <w:rsid w:val="007D56DB"/>
    <w:rsid w:val="007F1D51"/>
    <w:rsid w:val="007F1D5C"/>
    <w:rsid w:val="007F5F77"/>
    <w:rsid w:val="00825719"/>
    <w:rsid w:val="0084792E"/>
    <w:rsid w:val="0085798C"/>
    <w:rsid w:val="00880A1F"/>
    <w:rsid w:val="0088272C"/>
    <w:rsid w:val="008849D7"/>
    <w:rsid w:val="00893B64"/>
    <w:rsid w:val="00911538"/>
    <w:rsid w:val="00951618"/>
    <w:rsid w:val="009D0732"/>
    <w:rsid w:val="009D3E6C"/>
    <w:rsid w:val="009D5503"/>
    <w:rsid w:val="009E54E4"/>
    <w:rsid w:val="009E5CF9"/>
    <w:rsid w:val="009F2C69"/>
    <w:rsid w:val="009F7F6F"/>
    <w:rsid w:val="00A37EC8"/>
    <w:rsid w:val="00AA72EE"/>
    <w:rsid w:val="00AE1D3A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CF14E7"/>
    <w:rsid w:val="00D10B98"/>
    <w:rsid w:val="00D179A3"/>
    <w:rsid w:val="00D246A0"/>
    <w:rsid w:val="00D27685"/>
    <w:rsid w:val="00D46945"/>
    <w:rsid w:val="00DA3CEB"/>
    <w:rsid w:val="00DB48D6"/>
    <w:rsid w:val="00DC0C42"/>
    <w:rsid w:val="00DC777E"/>
    <w:rsid w:val="00DD6D68"/>
    <w:rsid w:val="00DF68AB"/>
    <w:rsid w:val="00E938E1"/>
    <w:rsid w:val="00EC1725"/>
    <w:rsid w:val="00ED6596"/>
    <w:rsid w:val="00EF4B59"/>
    <w:rsid w:val="00F23C04"/>
    <w:rsid w:val="00F31A3D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E1D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微软用户</cp:lastModifiedBy>
  <cp:revision>2</cp:revision>
  <cp:lastPrinted>2016-06-16T03:11:00Z</cp:lastPrinted>
  <dcterms:created xsi:type="dcterms:W3CDTF">2016-06-16T03:12:00Z</dcterms:created>
  <dcterms:modified xsi:type="dcterms:W3CDTF">2016-06-16T03:12:00Z</dcterms:modified>
</cp:coreProperties>
</file>