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FA" w:rsidRDefault="00F21EFA" w:rsidP="00F21EFA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F21EFA" w:rsidRDefault="00CD0558" w:rsidP="00F21EFA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CD0558">
        <w:pict>
          <v:line id="_x0000_s2050" style="position:absolute;left:0;text-align:left;z-index:251660288" from="63pt,20.8pt" to="153pt,20.8pt"/>
        </w:pict>
      </w:r>
      <w:r w:rsidR="00F21EFA">
        <w:rPr>
          <w:rFonts w:ascii="仿宋_GB2312" w:hAnsi="华文中宋" w:hint="eastAsia"/>
          <w:bCs/>
          <w:sz w:val="24"/>
        </w:rPr>
        <w:t>填表人：黄涛</w:t>
      </w:r>
      <w:r w:rsidR="003B6D19">
        <w:rPr>
          <w:rFonts w:ascii="仿宋_GB2312" w:hAnsi="华文中宋" w:hint="eastAsia"/>
          <w:bCs/>
          <w:sz w:val="24"/>
        </w:rPr>
        <w:t xml:space="preserve">                             </w:t>
      </w:r>
      <w:r w:rsidR="00F21EFA">
        <w:rPr>
          <w:rFonts w:ascii="仿宋_GB2312" w:hAnsi="华文中宋" w:hint="eastAsia"/>
          <w:bCs/>
          <w:sz w:val="24"/>
        </w:rPr>
        <w:t>填表日期：201</w:t>
      </w:r>
      <w:r w:rsidR="00FA7160">
        <w:rPr>
          <w:rFonts w:ascii="仿宋_GB2312" w:hAnsi="华文中宋" w:hint="eastAsia"/>
          <w:bCs/>
          <w:sz w:val="24"/>
        </w:rPr>
        <w:t>6</w:t>
      </w:r>
      <w:r w:rsidR="00F21EFA">
        <w:rPr>
          <w:rFonts w:ascii="仿宋_GB2312" w:hAnsi="华文中宋" w:hint="eastAsia"/>
          <w:bCs/>
          <w:sz w:val="24"/>
        </w:rPr>
        <w:t>年</w:t>
      </w:r>
      <w:r w:rsidR="00813A9C">
        <w:rPr>
          <w:rFonts w:ascii="仿宋_GB2312" w:hAnsi="华文中宋" w:hint="eastAsia"/>
          <w:bCs/>
          <w:sz w:val="24"/>
        </w:rPr>
        <w:t>12</w:t>
      </w:r>
      <w:r w:rsidR="00F21EFA">
        <w:rPr>
          <w:rFonts w:ascii="仿宋_GB2312" w:hAnsi="华文中宋" w:hint="eastAsia"/>
          <w:bCs/>
          <w:sz w:val="24"/>
        </w:rPr>
        <w:t>月</w:t>
      </w:r>
      <w:r w:rsidR="00813A9C">
        <w:rPr>
          <w:rFonts w:ascii="仿宋_GB2312" w:hAnsi="华文中宋" w:hint="eastAsia"/>
          <w:bCs/>
          <w:sz w:val="24"/>
        </w:rPr>
        <w:t>29</w:t>
      </w:r>
      <w:r w:rsidR="00F21EFA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5"/>
        <w:gridCol w:w="1273"/>
        <w:gridCol w:w="1606"/>
        <w:gridCol w:w="6"/>
        <w:gridCol w:w="930"/>
        <w:gridCol w:w="123"/>
        <w:gridCol w:w="148"/>
        <w:gridCol w:w="1529"/>
        <w:gridCol w:w="75"/>
        <w:gridCol w:w="1291"/>
        <w:gridCol w:w="1096"/>
        <w:gridCol w:w="1227"/>
      </w:tblGrid>
      <w:tr w:rsidR="00F21EFA" w:rsidTr="00F21EFA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C36BBE" w:rsidP="003933F4">
            <w:pPr>
              <w:widowControl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作为人类口头与非物质文化遗产代表作的端午节的传承与保护</w:t>
            </w:r>
          </w:p>
        </w:tc>
      </w:tr>
      <w:tr w:rsidR="00F21EFA" w:rsidTr="00F21EFA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C36BBE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中国艺术研究院</w:t>
            </w:r>
          </w:p>
        </w:tc>
      </w:tr>
      <w:tr w:rsidR="00F21EFA" w:rsidTr="00F21EFA">
        <w:trPr>
          <w:cantSplit/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C36BBE" w:rsidP="00C36BB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2015.9.25</w:t>
            </w:r>
            <w:r>
              <w:rPr>
                <w:rFonts w:ascii="宋体" w:eastAsia="宋体" w:hAnsi="宋体"/>
                <w:sz w:val="21"/>
                <w:szCs w:val="21"/>
              </w:rPr>
              <w:t>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2018.11.30</w:t>
            </w:r>
          </w:p>
        </w:tc>
      </w:tr>
      <w:tr w:rsidR="00F21EFA" w:rsidTr="00F21EFA">
        <w:trPr>
          <w:cantSplit/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FA" w:rsidTr="00F21EFA">
        <w:trPr>
          <w:cantSplit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F21EFA" w:rsidTr="00F21EFA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主要研究</w:t>
            </w:r>
          </w:p>
        </w:tc>
      </w:tr>
      <w:tr w:rsidR="00F21EFA" w:rsidTr="00F21EFA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资料收集与整理</w:t>
            </w:r>
          </w:p>
        </w:tc>
      </w:tr>
      <w:tr w:rsidR="00F21EFA" w:rsidTr="00F21EF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 w:rsidP="00C36B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C36BBE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C36B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F21E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FA" w:rsidTr="00F21EFA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C36B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F21E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C36B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F21E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C36B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F21E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`万元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3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AD707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21E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C36BBE">
              <w:rPr>
                <w:rFonts w:ascii="宋体" w:eastAsia="宋体" w:hAnsi="宋体" w:hint="eastAsia"/>
                <w:sz w:val="21"/>
                <w:szCs w:val="21"/>
              </w:rPr>
              <w:t>2万</w:t>
            </w:r>
          </w:p>
        </w:tc>
      </w:tr>
      <w:tr w:rsidR="00F21EFA" w:rsidTr="00F21EFA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 w:rsidP="00C36B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C36BBE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AD707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21E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EF6779" w:rsidP="00EF6779">
            <w:pPr>
              <w:spacing w:line="240" w:lineRule="exact"/>
              <w:ind w:firstLineChars="150" w:firstLine="315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0.8581</w:t>
            </w:r>
            <w:r w:rsidR="00F21E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AD707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论文：《温州端午龙舟竞渡习俗的传统仪式与保护策略》，温州大学学报，2016年第6期。</w:t>
            </w:r>
          </w:p>
        </w:tc>
      </w:tr>
      <w:tr w:rsidR="00F21EFA" w:rsidTr="00F21EFA">
        <w:trPr>
          <w:cantSplit/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AD707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0.048</w:t>
            </w:r>
            <w:r w:rsidR="00F21E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AD707D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0.5801</w:t>
            </w:r>
            <w:r w:rsidR="00F21E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AD707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0.23</w:t>
            </w:r>
            <w:r w:rsidR="00F21E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FA" w:rsidTr="00F21EFA">
        <w:trPr>
          <w:cantSplit/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FA" w:rsidRDefault="00F21EF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FA" w:rsidRDefault="00F21EF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FA" w:rsidRDefault="00F21EF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FA" w:rsidTr="00F21EFA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FA" w:rsidRDefault="00F21EF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FA" w:rsidRDefault="00F21EFA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FA" w:rsidRDefault="00F21EF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FA" w:rsidTr="00F21EFA">
        <w:trPr>
          <w:cantSplit/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FA" w:rsidRDefault="00F21EF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FA" w:rsidTr="00F21EFA">
        <w:trPr>
          <w:cantSplit/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FA" w:rsidTr="00F21EFA">
        <w:trPr>
          <w:cantSplit/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FA" w:rsidTr="00F21EFA">
        <w:trPr>
          <w:cantSplit/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FA" w:rsidRDefault="00F21EF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FA" w:rsidRDefault="00F21E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3B3FC9" w:rsidRPr="00EF6779" w:rsidRDefault="00F21EFA" w:rsidP="00EF6779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3B3FC9" w:rsidRPr="00EF6779" w:rsidSect="0078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CE" w:rsidRDefault="002E17CE" w:rsidP="00F21EFA">
      <w:pPr>
        <w:spacing w:line="240" w:lineRule="auto"/>
      </w:pPr>
      <w:r>
        <w:separator/>
      </w:r>
    </w:p>
  </w:endnote>
  <w:endnote w:type="continuationSeparator" w:id="1">
    <w:p w:rsidR="002E17CE" w:rsidRDefault="002E17CE" w:rsidP="00F21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CE" w:rsidRDefault="002E17CE" w:rsidP="00F21EFA">
      <w:pPr>
        <w:spacing w:line="240" w:lineRule="auto"/>
      </w:pPr>
      <w:r>
        <w:separator/>
      </w:r>
    </w:p>
  </w:footnote>
  <w:footnote w:type="continuationSeparator" w:id="1">
    <w:p w:rsidR="002E17CE" w:rsidRDefault="002E17CE" w:rsidP="00F21E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EFA"/>
    <w:rsid w:val="002E17CE"/>
    <w:rsid w:val="0034646F"/>
    <w:rsid w:val="00354C58"/>
    <w:rsid w:val="003933F4"/>
    <w:rsid w:val="003B6D19"/>
    <w:rsid w:val="003F5285"/>
    <w:rsid w:val="00455BE0"/>
    <w:rsid w:val="00783639"/>
    <w:rsid w:val="00813A9C"/>
    <w:rsid w:val="00844529"/>
    <w:rsid w:val="00971D1B"/>
    <w:rsid w:val="00AD707D"/>
    <w:rsid w:val="00C36BBE"/>
    <w:rsid w:val="00CD0558"/>
    <w:rsid w:val="00CE7AE5"/>
    <w:rsid w:val="00DE7B34"/>
    <w:rsid w:val="00EE0C22"/>
    <w:rsid w:val="00EF6779"/>
    <w:rsid w:val="00F21EFA"/>
    <w:rsid w:val="00FA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FA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EF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</dc:creator>
  <cp:keywords/>
  <dc:description/>
  <cp:lastModifiedBy>dell</cp:lastModifiedBy>
  <cp:revision>8</cp:revision>
  <dcterms:created xsi:type="dcterms:W3CDTF">2016-01-11T06:34:00Z</dcterms:created>
  <dcterms:modified xsi:type="dcterms:W3CDTF">2016-12-29T15:22:00Z</dcterms:modified>
</cp:coreProperties>
</file>